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388" w:rsidRPr="00136C0B" w:rsidRDefault="00E63388" w:rsidP="00E63388">
      <w:pPr>
        <w:pStyle w:val="1"/>
        <w:ind w:firstLineChars="0" w:firstLine="0"/>
        <w:rPr>
          <w:rFonts w:asciiTheme="minorEastAsia" w:hAnsiTheme="minorEastAsia"/>
          <w:sz w:val="28"/>
          <w:szCs w:val="28"/>
        </w:rPr>
      </w:pPr>
    </w:p>
    <w:p w:rsidR="00771165" w:rsidRDefault="00E63388" w:rsidP="00E63388">
      <w:pPr>
        <w:rPr>
          <w:rFonts w:asciiTheme="minorEastAsia" w:hAnsiTheme="minorEastAsia"/>
          <w:b/>
          <w:sz w:val="32"/>
          <w:szCs w:val="32"/>
        </w:rPr>
      </w:pPr>
      <w:r w:rsidRPr="00136C0B">
        <w:rPr>
          <w:rFonts w:asciiTheme="minorEastAsia" w:hAnsiTheme="minorEastAsia" w:hint="eastAsia"/>
          <w:b/>
          <w:sz w:val="32"/>
          <w:szCs w:val="32"/>
        </w:rPr>
        <w:t>吉林大学软件学院</w:t>
      </w:r>
      <w:r>
        <w:rPr>
          <w:rFonts w:asciiTheme="minorEastAsia" w:hAnsiTheme="minorEastAsia" w:hint="eastAsia"/>
          <w:b/>
          <w:sz w:val="32"/>
          <w:szCs w:val="32"/>
        </w:rPr>
        <w:t>2017年《</w:t>
      </w:r>
      <w:r w:rsidRPr="00136C0B">
        <w:rPr>
          <w:rFonts w:asciiTheme="minorEastAsia" w:hAnsiTheme="minorEastAsia" w:hint="eastAsia"/>
          <w:b/>
          <w:sz w:val="32"/>
          <w:szCs w:val="32"/>
        </w:rPr>
        <w:t>企业实习</w:t>
      </w:r>
      <w:r>
        <w:rPr>
          <w:rFonts w:asciiTheme="minorEastAsia" w:hAnsiTheme="minorEastAsia" w:hint="eastAsia"/>
          <w:b/>
          <w:sz w:val="32"/>
          <w:szCs w:val="32"/>
        </w:rPr>
        <w:t>》校内指导教师名单</w:t>
      </w:r>
    </w:p>
    <w:p w:rsidR="00E63388" w:rsidRPr="00960DB8" w:rsidRDefault="00E63388" w:rsidP="00E63388">
      <w:pPr>
        <w:spacing w:line="360" w:lineRule="auto"/>
        <w:rPr>
          <w:rFonts w:ascii="宋体" w:eastAsia="宋体" w:hAnsi="宋体"/>
          <w:sz w:val="28"/>
          <w:szCs w:val="28"/>
        </w:rPr>
      </w:pPr>
    </w:p>
    <w:p w:rsidR="00E63388" w:rsidRPr="00960DB8" w:rsidRDefault="00E63388" w:rsidP="00E63388">
      <w:pPr>
        <w:spacing w:line="360" w:lineRule="auto"/>
        <w:rPr>
          <w:rFonts w:ascii="宋体" w:eastAsia="宋体" w:hAnsi="宋体"/>
          <w:sz w:val="28"/>
          <w:szCs w:val="28"/>
        </w:rPr>
      </w:pPr>
    </w:p>
    <w:tbl>
      <w:tblPr>
        <w:tblStyle w:val="a5"/>
        <w:tblW w:w="8655" w:type="dxa"/>
        <w:tblLook w:val="04A0"/>
      </w:tblPr>
      <w:tblGrid>
        <w:gridCol w:w="988"/>
        <w:gridCol w:w="1517"/>
        <w:gridCol w:w="1517"/>
        <w:gridCol w:w="3203"/>
        <w:gridCol w:w="1430"/>
      </w:tblGrid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序号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班级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教师姓名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教师邮箱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吴春国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w</w:t>
            </w:r>
            <w:r>
              <w:rPr>
                <w:rFonts w:ascii="宋体" w:eastAsia="宋体" w:hAnsi="宋体"/>
                <w:sz w:val="28"/>
                <w:szCs w:val="28"/>
              </w:rPr>
              <w:t>ucg@jlu.edu.cn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2班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朱建启</w:t>
            </w:r>
            <w:proofErr w:type="gramEnd"/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zhujq@jlu.edu.cn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3班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王勇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q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yshsj2</w:t>
            </w:r>
            <w:r>
              <w:rPr>
                <w:rFonts w:ascii="宋体" w:eastAsia="宋体" w:hAnsi="宋体"/>
                <w:sz w:val="28"/>
                <w:szCs w:val="28"/>
              </w:rPr>
              <w:t>016@163.com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王岩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W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y6</w:t>
            </w:r>
            <w:r>
              <w:rPr>
                <w:rFonts w:ascii="宋体" w:eastAsia="宋体" w:hAnsi="宋体"/>
                <w:sz w:val="28"/>
                <w:szCs w:val="28"/>
              </w:rPr>
              <w:t>868@jlu.edu.cn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5班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钟慧湘</w:t>
            </w:r>
            <w:proofErr w:type="gramEnd"/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zhong</w:t>
            </w:r>
            <w:r>
              <w:rPr>
                <w:rFonts w:ascii="宋体" w:eastAsia="宋体" w:hAnsi="宋体"/>
                <w:sz w:val="28"/>
                <w:szCs w:val="28"/>
              </w:rPr>
              <w:t>hx@jlu.edu.cn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6班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姜志强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jiangzq@jlu.edu.cn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7班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刘雪洁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41402162@qq.com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8班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赖永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/>
                <w:sz w:val="28"/>
                <w:szCs w:val="28"/>
              </w:rPr>
              <w:t>y.lai@163.com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9班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王新颖</w:t>
            </w:r>
          </w:p>
        </w:tc>
        <w:tc>
          <w:tcPr>
            <w:tcW w:w="3203" w:type="dxa"/>
          </w:tcPr>
          <w:p w:rsidR="00E63388" w:rsidRDefault="0011019E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hyperlink r:id="rId6" w:history="1">
              <w:r w:rsidR="00E63388" w:rsidRPr="00642322">
                <w:rPr>
                  <w:rStyle w:val="a6"/>
                  <w:rFonts w:ascii="宋体" w:eastAsia="宋体" w:hAnsi="宋体" w:hint="eastAsia"/>
                  <w:sz w:val="28"/>
                  <w:szCs w:val="28"/>
                </w:rPr>
                <w:t>xinying@jlu.edu.cn</w:t>
              </w:r>
            </w:hyperlink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10班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刘亚波</w:t>
            </w:r>
          </w:p>
        </w:tc>
        <w:tc>
          <w:tcPr>
            <w:tcW w:w="3203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yabo@jlu.edu.cn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李河</w:t>
            </w:r>
          </w:p>
        </w:tc>
        <w:tc>
          <w:tcPr>
            <w:tcW w:w="3203" w:type="dxa"/>
          </w:tcPr>
          <w:p w:rsidR="00E63388" w:rsidRDefault="00FB384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lihestrong@sina.com</w:t>
            </w:r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E63388" w:rsidTr="00E63388">
        <w:tc>
          <w:tcPr>
            <w:tcW w:w="988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12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11班</w:t>
            </w:r>
          </w:p>
        </w:tc>
        <w:tc>
          <w:tcPr>
            <w:tcW w:w="1517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叶育鑫</w:t>
            </w:r>
          </w:p>
        </w:tc>
        <w:tc>
          <w:tcPr>
            <w:tcW w:w="3203" w:type="dxa"/>
          </w:tcPr>
          <w:p w:rsidR="00E63388" w:rsidRDefault="00E3210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yuxin.ye@qq.com</w:t>
            </w:r>
            <w:bookmarkStart w:id="0" w:name="_GoBack"/>
            <w:bookmarkEnd w:id="0"/>
          </w:p>
        </w:tc>
        <w:tc>
          <w:tcPr>
            <w:tcW w:w="1430" w:type="dxa"/>
          </w:tcPr>
          <w:p w:rsidR="00E63388" w:rsidRDefault="00E63388" w:rsidP="009A1E17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E63388" w:rsidRPr="004E33BF" w:rsidRDefault="00E63388" w:rsidP="00E63388"/>
    <w:p w:rsidR="00E63388" w:rsidRDefault="00E63388" w:rsidP="00E63388"/>
    <w:sectPr w:rsidR="00E63388" w:rsidSect="00371B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1AED" w:rsidRDefault="00571AED" w:rsidP="00E63388">
      <w:r>
        <w:separator/>
      </w:r>
    </w:p>
  </w:endnote>
  <w:endnote w:type="continuationSeparator" w:id="0">
    <w:p w:rsidR="00571AED" w:rsidRDefault="00571AED" w:rsidP="00E63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1AED" w:rsidRDefault="00571AED" w:rsidP="00E63388">
      <w:r>
        <w:separator/>
      </w:r>
    </w:p>
  </w:footnote>
  <w:footnote w:type="continuationSeparator" w:id="0">
    <w:p w:rsidR="00571AED" w:rsidRDefault="00571AED" w:rsidP="00E6338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53E3"/>
    <w:rsid w:val="0011019E"/>
    <w:rsid w:val="00313D36"/>
    <w:rsid w:val="00371B10"/>
    <w:rsid w:val="00374E18"/>
    <w:rsid w:val="00571AED"/>
    <w:rsid w:val="00771165"/>
    <w:rsid w:val="009653E3"/>
    <w:rsid w:val="00E15066"/>
    <w:rsid w:val="00E32108"/>
    <w:rsid w:val="00E63388"/>
    <w:rsid w:val="00F01760"/>
    <w:rsid w:val="00F40B1E"/>
    <w:rsid w:val="00FB38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>
      <w:pPr>
        <w:spacing w:after="499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88"/>
    <w:pPr>
      <w:widowControl w:val="0"/>
      <w:spacing w:after="0" w:line="240" w:lineRule="auto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63388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499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6338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63388"/>
    <w:pPr>
      <w:widowControl/>
      <w:tabs>
        <w:tab w:val="center" w:pos="4153"/>
        <w:tab w:val="right" w:pos="8306"/>
      </w:tabs>
      <w:snapToGrid w:val="0"/>
      <w:spacing w:after="499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63388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E63388"/>
    <w:pPr>
      <w:ind w:firstLineChars="200" w:firstLine="420"/>
    </w:pPr>
  </w:style>
  <w:style w:type="table" w:styleId="a5">
    <w:name w:val="Table Grid"/>
    <w:basedOn w:val="a1"/>
    <w:uiPriority w:val="39"/>
    <w:rsid w:val="00E633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E6338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inying@jl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田国辉</dc:creator>
  <cp:keywords/>
  <dc:description/>
  <cp:lastModifiedBy>dell9020</cp:lastModifiedBy>
  <cp:revision>7</cp:revision>
  <dcterms:created xsi:type="dcterms:W3CDTF">2017-09-10T01:42:00Z</dcterms:created>
  <dcterms:modified xsi:type="dcterms:W3CDTF">2017-09-20T01:57:00Z</dcterms:modified>
</cp:coreProperties>
</file>